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0B275" w14:textId="77777777" w:rsidR="004C522C" w:rsidRPr="004C522C" w:rsidRDefault="004C522C" w:rsidP="004C522C">
      <w:pPr>
        <w:spacing w:after="0"/>
        <w:jc w:val="center"/>
        <w:outlineLvl w:val="0"/>
        <w:rPr>
          <w:rFonts w:ascii="Arial" w:eastAsia="Aptos" w:hAnsi="Arial" w:cs="Arial"/>
          <w:b/>
          <w:bCs/>
          <w:kern w:val="0"/>
          <w:lang w:val="x-none" w:eastAsia="x-none"/>
          <w14:ligatures w14:val="none"/>
        </w:rPr>
      </w:pPr>
      <w:r w:rsidRPr="004C522C">
        <w:rPr>
          <w:rFonts w:ascii="Arial" w:eastAsia="Aptos" w:hAnsi="Arial" w:cs="Arial"/>
          <w:b/>
          <w:bCs/>
          <w:noProof/>
          <w:kern w:val="0"/>
          <w14:ligatures w14:val="none"/>
        </w:rPr>
        <w:drawing>
          <wp:anchor distT="0" distB="0" distL="114300" distR="114300" simplePos="0" relativeHeight="251660288" behindDoc="0" locked="0" layoutInCell="1" allowOverlap="1" wp14:anchorId="6CF83AAC" wp14:editId="09EFCAC2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377919454" name="Slika 37791945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22C">
        <w:rPr>
          <w:rFonts w:ascii="Arial" w:eastAsia="Aptos" w:hAnsi="Arial" w:cs="Arial"/>
          <w:b/>
          <w:bCs/>
          <w:kern w:val="0"/>
          <w:lang w:val="x-none" w:eastAsia="x-none"/>
          <w14:ligatures w14:val="none"/>
        </w:rPr>
        <w:t>OBČINA REČICA OB SAVINJI</w:t>
      </w:r>
    </w:p>
    <w:p w14:paraId="4C6B0899" w14:textId="77777777" w:rsidR="004C522C" w:rsidRPr="004C522C" w:rsidRDefault="004C522C" w:rsidP="004C522C">
      <w:pPr>
        <w:spacing w:after="0"/>
        <w:jc w:val="center"/>
        <w:outlineLvl w:val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Rečica ob Savinji 55, 3332 REČICA OB SAVINJI</w:t>
      </w:r>
    </w:p>
    <w:p w14:paraId="4135A41B" w14:textId="77777777" w:rsidR="004C522C" w:rsidRPr="004C522C" w:rsidRDefault="004C522C" w:rsidP="004C522C">
      <w:pPr>
        <w:spacing w:after="0"/>
        <w:jc w:val="center"/>
        <w:outlineLvl w:val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 xml:space="preserve">Tel: (03) 839-18-30   e-naslov: </w:t>
      </w:r>
      <w:hyperlink r:id="rId6" w:history="1">
        <w:r w:rsidRPr="004C522C">
          <w:rPr>
            <w:rFonts w:ascii="Arial" w:eastAsia="Aptos" w:hAnsi="Arial" w:cs="Arial"/>
            <w:color w:val="0000FF"/>
            <w:kern w:val="0"/>
            <w:u w:val="single"/>
            <w14:ligatures w14:val="none"/>
          </w:rPr>
          <w:t>tajnistvo@obcina.recica.si</w:t>
        </w:r>
      </w:hyperlink>
      <w:r w:rsidRPr="004C522C">
        <w:rPr>
          <w:rFonts w:ascii="Arial" w:eastAsia="Aptos" w:hAnsi="Arial" w:cs="Arial"/>
          <w:kern w:val="0"/>
          <w14:ligatures w14:val="none"/>
        </w:rPr>
        <w:t xml:space="preserve"> </w:t>
      </w:r>
      <w:r w:rsidR="00B166D8">
        <w:rPr>
          <w:rFonts w:ascii="Arial" w:eastAsia="Aptos" w:hAnsi="Arial" w:cs="Arial"/>
          <w:kern w:val="0"/>
          <w14:ligatures w14:val="none"/>
        </w:rPr>
        <w:pict w14:anchorId="0C937198">
          <v:rect id="_x0000_i1026" style="width:0;height:1.5pt" o:hralign="center" o:hrstd="t" o:hr="t" fillcolor="gray" stroked="f"/>
        </w:pict>
      </w:r>
    </w:p>
    <w:p w14:paraId="41E5876F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kern w:val="0"/>
          <w14:ligatures w14:val="none"/>
        </w:rPr>
      </w:pPr>
      <w:r w:rsidRPr="004C522C">
        <w:rPr>
          <w:rFonts w:ascii="Arial" w:eastAsia="Aptos" w:hAnsi="Arial" w:cs="Arial"/>
          <w:b/>
          <w:kern w:val="0"/>
          <w14:ligatures w14:val="none"/>
        </w:rPr>
        <w:t>VLOGA</w:t>
      </w:r>
    </w:p>
    <w:p w14:paraId="1D898F2F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4146BA18" w14:textId="77777777" w:rsidR="004C522C" w:rsidRPr="004C522C" w:rsidRDefault="004C522C" w:rsidP="004C522C">
      <w:pPr>
        <w:shd w:val="clear" w:color="auto" w:fill="FFFFFF"/>
        <w:spacing w:after="0"/>
        <w:jc w:val="center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JAVNI RAZPIS </w:t>
      </w:r>
    </w:p>
    <w:p w14:paraId="515DF127" w14:textId="77777777" w:rsidR="004C522C" w:rsidRPr="004C522C" w:rsidRDefault="004C522C" w:rsidP="004C522C">
      <w:pPr>
        <w:shd w:val="clear" w:color="auto" w:fill="FFFFFF"/>
        <w:spacing w:after="0"/>
        <w:jc w:val="center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za sofinanciranje obnove in vzdrževanja sakralnih objektov – cerkva v Občini Rečica ob Savinji v letu 2026</w:t>
      </w:r>
    </w:p>
    <w:p w14:paraId="1BF9351E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42779278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003AE5E1" w14:textId="77777777" w:rsidR="004C522C" w:rsidRPr="004C522C" w:rsidRDefault="004C522C" w:rsidP="004C522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OSNOVNI PODATKI</w:t>
      </w:r>
    </w:p>
    <w:p w14:paraId="6E91ABDF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bCs/>
          <w:kern w:val="0"/>
          <w14:ligatures w14:val="none"/>
        </w:rPr>
      </w:pPr>
    </w:p>
    <w:p w14:paraId="657B809F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  <w:r w:rsidRPr="004C522C">
        <w:rPr>
          <w:rFonts w:ascii="Arial" w:eastAsia="Aptos" w:hAnsi="Arial" w:cs="Arial"/>
          <w:bCs/>
          <w:kern w:val="0"/>
          <w14:ligatures w14:val="none"/>
        </w:rPr>
        <w:t>Naziv vlagatelja-lastnika objekta: ……………………..………………………………………….</w:t>
      </w:r>
    </w:p>
    <w:p w14:paraId="4E0250AB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</w:p>
    <w:p w14:paraId="49DD8218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  <w:r w:rsidRPr="004C522C">
        <w:rPr>
          <w:rFonts w:ascii="Arial" w:eastAsia="Aptos" w:hAnsi="Arial" w:cs="Arial"/>
          <w:bCs/>
          <w:kern w:val="0"/>
          <w14:ligatures w14:val="none"/>
        </w:rPr>
        <w:t>Naslov: ……………………………………………………………………………………………….</w:t>
      </w:r>
    </w:p>
    <w:p w14:paraId="51D4A19E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</w:p>
    <w:p w14:paraId="65490E80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  <w:r w:rsidRPr="004C522C">
        <w:rPr>
          <w:rFonts w:ascii="Arial" w:eastAsia="Aptos" w:hAnsi="Arial" w:cs="Arial"/>
          <w:bCs/>
          <w:kern w:val="0"/>
          <w14:ligatures w14:val="none"/>
        </w:rPr>
        <w:t>Davčna številka: ……………………………………………………………………………………</w:t>
      </w:r>
    </w:p>
    <w:p w14:paraId="3EBE381D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</w:p>
    <w:p w14:paraId="227B94CB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  <w:r w:rsidRPr="004C522C">
        <w:rPr>
          <w:rFonts w:ascii="Arial" w:eastAsia="Aptos" w:hAnsi="Arial" w:cs="Arial"/>
          <w:bCs/>
          <w:kern w:val="0"/>
          <w14:ligatures w14:val="none"/>
        </w:rPr>
        <w:t>Transakcijski račun: ……………………………………………………………………………….</w:t>
      </w:r>
    </w:p>
    <w:p w14:paraId="7A07E491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</w:p>
    <w:p w14:paraId="1BD8910E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  <w:r w:rsidRPr="004C522C">
        <w:rPr>
          <w:rFonts w:ascii="Arial" w:eastAsia="Aptos" w:hAnsi="Arial" w:cs="Arial"/>
          <w:bCs/>
          <w:kern w:val="0"/>
          <w14:ligatures w14:val="none"/>
        </w:rPr>
        <w:t>Telefon: ………………………………………………………………………………………………</w:t>
      </w:r>
    </w:p>
    <w:p w14:paraId="5E417BA8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</w:p>
    <w:p w14:paraId="1131D75E" w14:textId="77777777" w:rsidR="004C522C" w:rsidRPr="004C522C" w:rsidRDefault="004C522C" w:rsidP="004C522C">
      <w:pPr>
        <w:spacing w:after="0"/>
        <w:rPr>
          <w:rFonts w:ascii="Arial" w:eastAsia="Aptos" w:hAnsi="Arial" w:cs="Arial"/>
          <w:bCs/>
          <w:kern w:val="0"/>
          <w14:ligatures w14:val="none"/>
        </w:rPr>
      </w:pPr>
      <w:r w:rsidRPr="004C522C">
        <w:rPr>
          <w:rFonts w:ascii="Arial" w:eastAsia="Aptos" w:hAnsi="Arial" w:cs="Arial"/>
          <w:bCs/>
          <w:kern w:val="0"/>
          <w14:ligatures w14:val="none"/>
        </w:rPr>
        <w:t>Elektronska pošta: …………………………………………………………………………………</w:t>
      </w:r>
    </w:p>
    <w:p w14:paraId="401FE3E0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kern w:val="0"/>
          <w14:ligatures w14:val="none"/>
        </w:rPr>
      </w:pPr>
    </w:p>
    <w:p w14:paraId="2275E118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1F490B98" w14:textId="77777777" w:rsidR="004C522C" w:rsidRPr="004C522C" w:rsidRDefault="004C522C" w:rsidP="004C522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 xml:space="preserve">KRATEK OPIS NAČRTOVANIH DEL </w:t>
      </w:r>
    </w:p>
    <w:p w14:paraId="504E90B2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tbl>
      <w:tblPr>
        <w:tblStyle w:val="Tabelamrea1"/>
        <w:tblW w:w="9422" w:type="dxa"/>
        <w:tblLook w:val="04A0" w:firstRow="1" w:lastRow="0" w:firstColumn="1" w:lastColumn="0" w:noHBand="0" w:noVBand="1"/>
      </w:tblPr>
      <w:tblGrid>
        <w:gridCol w:w="9422"/>
      </w:tblGrid>
      <w:tr w:rsidR="004C522C" w:rsidRPr="004C522C" w14:paraId="57898010" w14:textId="77777777" w:rsidTr="007B552D">
        <w:trPr>
          <w:trHeight w:val="3032"/>
        </w:trPr>
        <w:tc>
          <w:tcPr>
            <w:tcW w:w="9422" w:type="dxa"/>
          </w:tcPr>
          <w:p w14:paraId="7111EBA1" w14:textId="77777777" w:rsidR="004C522C" w:rsidRPr="004C522C" w:rsidRDefault="004C522C" w:rsidP="004C522C">
            <w:pPr>
              <w:rPr>
                <w:rFonts w:ascii="Arial" w:eastAsia="Aptos" w:hAnsi="Arial" w:cs="Arial"/>
              </w:rPr>
            </w:pPr>
          </w:p>
        </w:tc>
      </w:tr>
    </w:tbl>
    <w:p w14:paraId="5102DA53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757E8D4C" w14:textId="77777777" w:rsidR="004C522C" w:rsidRPr="004C522C" w:rsidRDefault="004C522C" w:rsidP="004C522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 xml:space="preserve">VRSTA IZVEDBENIH DEL </w:t>
      </w:r>
      <w:r w:rsidRPr="004C522C">
        <w:rPr>
          <w:rFonts w:ascii="Arial" w:eastAsia="Aptos" w:hAnsi="Arial" w:cs="Arial"/>
          <w:kern w:val="0"/>
          <w14:ligatures w14:val="none"/>
        </w:rPr>
        <w:t>(označite)</w:t>
      </w:r>
    </w:p>
    <w:p w14:paraId="12FF9313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 xml:space="preserve">  </w:t>
      </w:r>
      <w:r w:rsidRPr="004C522C">
        <w:rPr>
          <w:rFonts w:ascii="Arial" w:eastAsia="Aptos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522C">
        <w:rPr>
          <w:rFonts w:ascii="Arial" w:eastAsia="Aptos" w:hAnsi="Arial" w:cs="Arial"/>
          <w:kern w:val="0"/>
          <w14:ligatures w14:val="none"/>
        </w:rPr>
        <w:instrText xml:space="preserve"> FORMCHECKBOX </w:instrText>
      </w:r>
      <w:r w:rsidRPr="004C522C">
        <w:rPr>
          <w:rFonts w:ascii="Arial" w:eastAsia="Aptos" w:hAnsi="Arial" w:cs="Arial"/>
          <w:kern w:val="0"/>
          <w14:ligatures w14:val="none"/>
        </w:rPr>
      </w:r>
      <w:r w:rsidRPr="004C522C">
        <w:rPr>
          <w:rFonts w:ascii="Arial" w:eastAsia="Aptos" w:hAnsi="Arial" w:cs="Arial"/>
          <w:kern w:val="0"/>
          <w14:ligatures w14:val="none"/>
        </w:rPr>
        <w:fldChar w:fldCharType="separate"/>
      </w:r>
      <w:r w:rsidRPr="004C522C">
        <w:rPr>
          <w:rFonts w:ascii="Arial" w:eastAsia="Aptos" w:hAnsi="Arial" w:cs="Arial"/>
          <w:kern w:val="0"/>
          <w14:ligatures w14:val="none"/>
        </w:rPr>
        <w:fldChar w:fldCharType="end"/>
      </w:r>
      <w:r w:rsidRPr="004C522C">
        <w:rPr>
          <w:rFonts w:ascii="Arial" w:eastAsia="Aptos" w:hAnsi="Arial" w:cs="Arial"/>
          <w:kern w:val="0"/>
          <w14:ligatures w14:val="none"/>
        </w:rPr>
        <w:t xml:space="preserve">     Nujna vzdrževalna dela</w:t>
      </w:r>
    </w:p>
    <w:p w14:paraId="71B9FA1E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 xml:space="preserve">  </w:t>
      </w:r>
      <w:r w:rsidRPr="004C522C">
        <w:rPr>
          <w:rFonts w:ascii="Arial" w:eastAsia="Aptos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522C">
        <w:rPr>
          <w:rFonts w:ascii="Arial" w:eastAsia="Aptos" w:hAnsi="Arial" w:cs="Arial"/>
          <w:kern w:val="0"/>
          <w14:ligatures w14:val="none"/>
        </w:rPr>
        <w:instrText xml:space="preserve"> FORMCHECKBOX </w:instrText>
      </w:r>
      <w:r w:rsidRPr="004C522C">
        <w:rPr>
          <w:rFonts w:ascii="Arial" w:eastAsia="Aptos" w:hAnsi="Arial" w:cs="Arial"/>
          <w:kern w:val="0"/>
          <w14:ligatures w14:val="none"/>
        </w:rPr>
      </w:r>
      <w:r w:rsidRPr="004C522C">
        <w:rPr>
          <w:rFonts w:ascii="Arial" w:eastAsia="Aptos" w:hAnsi="Arial" w:cs="Arial"/>
          <w:kern w:val="0"/>
          <w14:ligatures w14:val="none"/>
        </w:rPr>
        <w:fldChar w:fldCharType="separate"/>
      </w:r>
      <w:r w:rsidRPr="004C522C">
        <w:rPr>
          <w:rFonts w:ascii="Arial" w:eastAsia="Aptos" w:hAnsi="Arial" w:cs="Arial"/>
          <w:kern w:val="0"/>
          <w14:ligatures w14:val="none"/>
        </w:rPr>
        <w:fldChar w:fldCharType="end"/>
      </w:r>
      <w:r w:rsidRPr="004C522C">
        <w:rPr>
          <w:rFonts w:ascii="Arial" w:eastAsia="Aptos" w:hAnsi="Arial" w:cs="Arial"/>
          <w:kern w:val="0"/>
          <w14:ligatures w14:val="none"/>
        </w:rPr>
        <w:t xml:space="preserve">     Redna vzdrževalna dela</w:t>
      </w:r>
    </w:p>
    <w:p w14:paraId="06BD5646" w14:textId="77777777" w:rsidR="004C522C" w:rsidRPr="004C522C" w:rsidRDefault="004C522C" w:rsidP="004C522C">
      <w:pPr>
        <w:spacing w:after="0"/>
        <w:ind w:left="720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</w:p>
    <w:p w14:paraId="28A37B32" w14:textId="77777777" w:rsidR="004C522C" w:rsidRPr="004C522C" w:rsidRDefault="004C522C" w:rsidP="004C522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 xml:space="preserve">LOKACIJA SAKRALNEGA OBJEKTA – CERKVE (naslov in </w:t>
      </w:r>
      <w:proofErr w:type="spellStart"/>
      <w:r w:rsidRPr="004C522C">
        <w:rPr>
          <w:rFonts w:ascii="Arial" w:eastAsia="Aptos" w:hAnsi="Arial" w:cs="Arial"/>
          <w:b/>
          <w:bCs/>
          <w:kern w:val="0"/>
          <w14:ligatures w14:val="none"/>
        </w:rPr>
        <w:t>parc</w:t>
      </w:r>
      <w:proofErr w:type="spellEnd"/>
      <w:r w:rsidRPr="004C522C">
        <w:rPr>
          <w:rFonts w:ascii="Arial" w:eastAsia="Aptos" w:hAnsi="Arial" w:cs="Arial"/>
          <w:b/>
          <w:bCs/>
          <w:kern w:val="0"/>
          <w14:ligatures w14:val="none"/>
        </w:rPr>
        <w:t>. št.):</w:t>
      </w:r>
    </w:p>
    <w:p w14:paraId="22B9F6BF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__________________________________________________________________________</w:t>
      </w:r>
    </w:p>
    <w:p w14:paraId="533BBF19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__________________________________________________________________________</w:t>
      </w:r>
    </w:p>
    <w:p w14:paraId="361F0763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5F6B2A9E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__________________________________________________________________________</w:t>
      </w:r>
    </w:p>
    <w:p w14:paraId="2D4EDE72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45B8763C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509CA5D3" w14:textId="77777777" w:rsidR="004C522C" w:rsidRPr="004C522C" w:rsidRDefault="004C522C" w:rsidP="004C522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lastRenderedPageBreak/>
        <w:t>STROŠKI OBNOVITVENO VZDRŽEVALNIH DEL</w:t>
      </w:r>
    </w:p>
    <w:p w14:paraId="24927B2D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228C39ED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Predračunska vrednost z DDV: _________________ EUR</w:t>
      </w:r>
    </w:p>
    <w:p w14:paraId="789704FF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54A7AAEA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Predračunska vrednost brez DDV: _________________ EUR</w:t>
      </w:r>
    </w:p>
    <w:p w14:paraId="3F54ABA6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2E49D493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bCs/>
          <w:kern w:val="0"/>
          <w14:ligatures w14:val="none"/>
        </w:rPr>
      </w:pPr>
    </w:p>
    <w:p w14:paraId="616CDA00" w14:textId="77777777" w:rsidR="004C522C" w:rsidRPr="004C522C" w:rsidRDefault="004C522C" w:rsidP="004C522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OBVEZNE PRILOGE K VLOGI</w:t>
      </w:r>
    </w:p>
    <w:p w14:paraId="27F42099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bCs/>
          <w:kern w:val="0"/>
          <w14:ligatures w14:val="none"/>
        </w:rPr>
      </w:pPr>
    </w:p>
    <w:p w14:paraId="5B9344F4" w14:textId="77777777" w:rsidR="004C522C" w:rsidRPr="004C522C" w:rsidRDefault="004C522C" w:rsidP="004C522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Predračun obnovitveno vzdrževalnih del</w:t>
      </w:r>
    </w:p>
    <w:p w14:paraId="3BC92766" w14:textId="77777777" w:rsidR="004C522C" w:rsidRPr="004C522C" w:rsidRDefault="004C522C" w:rsidP="004C522C">
      <w:pPr>
        <w:spacing w:after="0"/>
        <w:ind w:left="720"/>
        <w:contextualSpacing/>
        <w:rPr>
          <w:rFonts w:ascii="Arial" w:eastAsia="Aptos" w:hAnsi="Arial" w:cs="Arial"/>
          <w:kern w:val="0"/>
          <w14:ligatures w14:val="none"/>
        </w:rPr>
      </w:pPr>
    </w:p>
    <w:p w14:paraId="2EF936F8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29BE8370" w14:textId="77777777" w:rsidR="004C522C" w:rsidRPr="004C522C" w:rsidRDefault="004C522C" w:rsidP="004C522C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eastAsia="Aptos" w:hAnsi="Arial" w:cs="Arial"/>
          <w:b/>
          <w:bCs/>
          <w:kern w:val="0"/>
          <w14:ligatures w14:val="none"/>
        </w:rPr>
      </w:pPr>
      <w:r w:rsidRPr="004C522C">
        <w:rPr>
          <w:rFonts w:ascii="Arial" w:eastAsia="Aptos" w:hAnsi="Arial" w:cs="Arial"/>
          <w:b/>
          <w:bCs/>
          <w:kern w:val="0"/>
          <w14:ligatures w14:val="none"/>
        </w:rPr>
        <w:t>IZJAVA</w:t>
      </w:r>
    </w:p>
    <w:p w14:paraId="0CC53423" w14:textId="77777777" w:rsidR="004C522C" w:rsidRPr="004C522C" w:rsidRDefault="004C522C" w:rsidP="004C522C">
      <w:pPr>
        <w:spacing w:after="0"/>
        <w:rPr>
          <w:rFonts w:ascii="Arial" w:eastAsia="Aptos" w:hAnsi="Arial" w:cs="Arial"/>
          <w:b/>
          <w:bCs/>
          <w:kern w:val="0"/>
          <w14:ligatures w14:val="none"/>
        </w:rPr>
      </w:pPr>
    </w:p>
    <w:p w14:paraId="046DCB08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Izjavljamo, da smo seznanjeni z razpisnimi pogoji ter se z njimi strinjamo. S podpisom jamčimo, da so podatki v tej vlogi resnični in točni.</w:t>
      </w:r>
    </w:p>
    <w:p w14:paraId="03129ABF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7BC744A2" w14:textId="77777777" w:rsidR="004C522C" w:rsidRPr="004C522C" w:rsidRDefault="004C522C" w:rsidP="004C522C">
      <w:pPr>
        <w:spacing w:after="0"/>
        <w:jc w:val="both"/>
        <w:rPr>
          <w:rFonts w:ascii="Arial" w:eastAsia="Aptos" w:hAnsi="Arial" w:cs="Arial"/>
          <w:kern w:val="0"/>
          <w14:ligatures w14:val="none"/>
        </w:rPr>
      </w:pPr>
    </w:p>
    <w:p w14:paraId="26A10459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0A30A0BA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Ime, priimek odgovorne osebe vlagatelja:________________________</w:t>
      </w:r>
    </w:p>
    <w:p w14:paraId="0692C39C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</w:p>
    <w:p w14:paraId="4766E873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Podpis odgovorne osebe vlagatelja: ____________________________                    Žig:</w:t>
      </w:r>
    </w:p>
    <w:p w14:paraId="51F06722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 xml:space="preserve">                                                    </w:t>
      </w:r>
    </w:p>
    <w:p w14:paraId="0EB157A6" w14:textId="77777777" w:rsidR="004C522C" w:rsidRPr="004C522C" w:rsidRDefault="004C522C" w:rsidP="004C522C">
      <w:pPr>
        <w:spacing w:after="0"/>
        <w:rPr>
          <w:rFonts w:ascii="Arial" w:eastAsia="Aptos" w:hAnsi="Arial" w:cs="Arial"/>
          <w:kern w:val="0"/>
          <w14:ligatures w14:val="none"/>
        </w:rPr>
      </w:pPr>
      <w:r w:rsidRPr="004C522C">
        <w:rPr>
          <w:rFonts w:ascii="Arial" w:eastAsia="Aptos" w:hAnsi="Arial" w:cs="Arial"/>
          <w:kern w:val="0"/>
          <w14:ligatures w14:val="none"/>
        </w:rPr>
        <w:t>Kraj in datum: ___________________</w:t>
      </w:r>
    </w:p>
    <w:p w14:paraId="352FBC79" w14:textId="0B64F74B" w:rsidR="00294704" w:rsidRPr="00B166D8" w:rsidRDefault="00294704" w:rsidP="00B166D8">
      <w:pPr>
        <w:spacing w:after="0"/>
        <w:rPr>
          <w:rFonts w:ascii="Arial" w:eastAsia="Aptos" w:hAnsi="Arial" w:cs="Arial"/>
          <w:kern w:val="0"/>
          <w14:ligatures w14:val="none"/>
        </w:rPr>
      </w:pPr>
    </w:p>
    <w:sectPr w:rsidR="00294704" w:rsidRPr="00B16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2845"/>
    <w:multiLevelType w:val="hybridMultilevel"/>
    <w:tmpl w:val="93AA4B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4140"/>
    <w:multiLevelType w:val="hybridMultilevel"/>
    <w:tmpl w:val="6D9C7EEC"/>
    <w:lvl w:ilvl="0" w:tplc="8D1CEFF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2D41"/>
    <w:multiLevelType w:val="hybridMultilevel"/>
    <w:tmpl w:val="59D6002C"/>
    <w:lvl w:ilvl="0" w:tplc="147C37F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C3EE5"/>
    <w:multiLevelType w:val="hybridMultilevel"/>
    <w:tmpl w:val="4CCE147E"/>
    <w:lvl w:ilvl="0" w:tplc="7E3C586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73D0D"/>
    <w:multiLevelType w:val="hybridMultilevel"/>
    <w:tmpl w:val="36280A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D7796"/>
    <w:multiLevelType w:val="hybridMultilevel"/>
    <w:tmpl w:val="117630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62079">
    <w:abstractNumId w:val="3"/>
  </w:num>
  <w:num w:numId="2" w16cid:durableId="1639607451">
    <w:abstractNumId w:val="2"/>
  </w:num>
  <w:num w:numId="3" w16cid:durableId="1770352022">
    <w:abstractNumId w:val="4"/>
  </w:num>
  <w:num w:numId="4" w16cid:durableId="26104576">
    <w:abstractNumId w:val="5"/>
  </w:num>
  <w:num w:numId="5" w16cid:durableId="156700355">
    <w:abstractNumId w:val="1"/>
  </w:num>
  <w:num w:numId="6" w16cid:durableId="346568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22C"/>
    <w:rsid w:val="00294704"/>
    <w:rsid w:val="004C522C"/>
    <w:rsid w:val="00603EE3"/>
    <w:rsid w:val="00634357"/>
    <w:rsid w:val="009D2BBC"/>
    <w:rsid w:val="00B166D8"/>
    <w:rsid w:val="00DA7ECA"/>
    <w:rsid w:val="00E056C4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0351C76"/>
  <w15:chartTrackingRefBased/>
  <w15:docId w15:val="{16606C7E-6997-4293-8542-82166B33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C52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C52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C52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C52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C52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C52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C52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C52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C52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C52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C52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C52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C522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C522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C522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C522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C522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C522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C52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C5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C52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C5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C52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C522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C522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C522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C52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C522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C522C"/>
    <w:rPr>
      <w:b/>
      <w:bCs/>
      <w:smallCaps/>
      <w:color w:val="2F5496" w:themeColor="accent1" w:themeShade="BF"/>
      <w:spacing w:val="5"/>
    </w:rPr>
  </w:style>
  <w:style w:type="table" w:customStyle="1" w:styleId="Tabelamrea1">
    <w:name w:val="Tabela – mreža1"/>
    <w:basedOn w:val="Navadnatabela"/>
    <w:next w:val="Tabelamrea"/>
    <w:uiPriority w:val="39"/>
    <w:rsid w:val="004C522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4C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obcina.recic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2</cp:revision>
  <dcterms:created xsi:type="dcterms:W3CDTF">2026-01-12T06:49:00Z</dcterms:created>
  <dcterms:modified xsi:type="dcterms:W3CDTF">2026-01-12T06:49:00Z</dcterms:modified>
</cp:coreProperties>
</file>